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F3" w:rsidRDefault="00373D8D">
      <w:pPr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78249A">
        <w:rPr>
          <w:b/>
          <w:bCs/>
          <w:sz w:val="28"/>
          <w:szCs w:val="28"/>
        </w:rPr>
        <w:t>ВЕДЕНИЯ</w:t>
      </w:r>
      <w:r>
        <w:rPr>
          <w:b/>
          <w:bCs/>
          <w:sz w:val="28"/>
          <w:szCs w:val="28"/>
        </w:rPr>
        <w:br/>
        <w:t>о принадлежащем кандидату, его супруге (супругу) и несовершеннолетним детям недвижимом имуществе, находящемся за пределами территории Российской Федерации, об источниках получения средств,</w:t>
      </w:r>
      <w:r>
        <w:rPr>
          <w:b/>
          <w:bCs/>
          <w:sz w:val="28"/>
          <w:szCs w:val="28"/>
        </w:rPr>
        <w:br/>
        <w:t>за счет которых приобретено указанное имущество, об их обязательствах имущественного характера</w:t>
      </w:r>
      <w:r>
        <w:rPr>
          <w:b/>
          <w:bCs/>
          <w:sz w:val="28"/>
          <w:szCs w:val="28"/>
        </w:rPr>
        <w:br/>
        <w:t xml:space="preserve">за пределами территории Российской Федерации, представляемая кандидатом на выборах </w:t>
      </w:r>
      <w:r>
        <w:rPr>
          <w:b/>
          <w:bCs/>
          <w:sz w:val="28"/>
          <w:szCs w:val="28"/>
        </w:rPr>
        <w:br/>
        <w:t>в органы государственной власти, выборах глав муниципальных районов и глав городских округов</w:t>
      </w:r>
    </w:p>
    <w:p w:rsidR="008157EF" w:rsidRPr="008157EF" w:rsidRDefault="008157EF" w:rsidP="008157EF">
      <w:pPr>
        <w:spacing w:after="480"/>
        <w:jc w:val="center"/>
        <w:rPr>
          <w:b/>
          <w:bCs/>
          <w:sz w:val="28"/>
          <w:szCs w:val="28"/>
        </w:rPr>
      </w:pPr>
      <w:r w:rsidRPr="008157EF">
        <w:rPr>
          <w:b/>
          <w:bCs/>
          <w:sz w:val="28"/>
          <w:szCs w:val="28"/>
        </w:rPr>
        <w:t>Избирательное объединение «Региональное отделение в Томской области Всероссийской политической партии «ПАРТИЯ РОСТА» в Томской области»</w:t>
      </w:r>
    </w:p>
    <w:p w:rsidR="00600899" w:rsidRPr="00600899" w:rsidRDefault="00F41567" w:rsidP="0078249A">
      <w:pPr>
        <w:contextualSpacing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Ульянова Елена Захаровна</w:t>
      </w:r>
    </w:p>
    <w:p w:rsidR="00A170F3" w:rsidRDefault="00373D8D" w:rsidP="00600899">
      <w:pPr>
        <w:spacing w:before="240" w:after="1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Сведения об имуществе</w:t>
      </w:r>
    </w:p>
    <w:tbl>
      <w:tblPr>
        <w:tblW w:w="14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871"/>
        <w:gridCol w:w="1985"/>
        <w:gridCol w:w="2721"/>
        <w:gridCol w:w="2154"/>
        <w:gridCol w:w="2354"/>
        <w:gridCol w:w="2410"/>
      </w:tblGrid>
      <w:tr w:rsidR="00A170F3" w:rsidTr="00F41567">
        <w:trPr>
          <w:trHeight w:hRule="exact" w:val="737"/>
        </w:trPr>
        <w:tc>
          <w:tcPr>
            <w:tcW w:w="567" w:type="dxa"/>
            <w:vAlign w:val="center"/>
          </w:tcPr>
          <w:p w:rsidR="00A170F3" w:rsidRDefault="00373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871" w:type="dxa"/>
            <w:vAlign w:val="center"/>
          </w:tcPr>
          <w:p w:rsidR="00A170F3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985" w:type="dxa"/>
            <w:vAlign w:val="center"/>
          </w:tcPr>
          <w:p w:rsidR="00A170F3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2721" w:type="dxa"/>
            <w:vAlign w:val="center"/>
          </w:tcPr>
          <w:p w:rsidR="00A170F3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154" w:type="dxa"/>
            <w:vAlign w:val="center"/>
          </w:tcPr>
          <w:p w:rsidR="00A170F3" w:rsidRDefault="00373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приобретения имущества</w:t>
            </w:r>
          </w:p>
        </w:tc>
        <w:tc>
          <w:tcPr>
            <w:tcW w:w="2354" w:type="dxa"/>
            <w:vAlign w:val="center"/>
          </w:tcPr>
          <w:p w:rsidR="00A170F3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получения имущества</w:t>
            </w:r>
          </w:p>
        </w:tc>
        <w:tc>
          <w:tcPr>
            <w:tcW w:w="2410" w:type="dxa"/>
            <w:vAlign w:val="center"/>
          </w:tcPr>
          <w:p w:rsidR="00A170F3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сделки</w:t>
            </w:r>
          </w:p>
        </w:tc>
      </w:tr>
      <w:tr w:rsidR="00A170F3" w:rsidTr="00F41567">
        <w:tc>
          <w:tcPr>
            <w:tcW w:w="567" w:type="dxa"/>
          </w:tcPr>
          <w:p w:rsidR="00A170F3" w:rsidRDefault="00600899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A170F3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5" w:type="dxa"/>
          </w:tcPr>
          <w:p w:rsidR="00A170F3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2721" w:type="dxa"/>
          </w:tcPr>
          <w:p w:rsidR="00A170F3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Черногория</w:t>
            </w:r>
          </w:p>
        </w:tc>
        <w:tc>
          <w:tcPr>
            <w:tcW w:w="2154" w:type="dxa"/>
          </w:tcPr>
          <w:p w:rsidR="00A170F3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08.07.2009</w:t>
            </w:r>
          </w:p>
        </w:tc>
        <w:tc>
          <w:tcPr>
            <w:tcW w:w="2354" w:type="dxa"/>
          </w:tcPr>
          <w:p w:rsidR="00A170F3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</w:t>
            </w:r>
          </w:p>
        </w:tc>
        <w:tc>
          <w:tcPr>
            <w:tcW w:w="2410" w:type="dxa"/>
          </w:tcPr>
          <w:p w:rsidR="00A170F3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 Евро (8 771 180,00 руб.)</w:t>
            </w:r>
          </w:p>
        </w:tc>
      </w:tr>
      <w:tr w:rsidR="00F41567" w:rsidTr="00F41567">
        <w:tc>
          <w:tcPr>
            <w:tcW w:w="567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машино-место</w:t>
            </w:r>
          </w:p>
        </w:tc>
        <w:tc>
          <w:tcPr>
            <w:tcW w:w="1985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2721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Беларусь</w:t>
            </w:r>
          </w:p>
        </w:tc>
        <w:tc>
          <w:tcPr>
            <w:tcW w:w="2154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28.12.2012</w:t>
            </w:r>
          </w:p>
        </w:tc>
        <w:tc>
          <w:tcPr>
            <w:tcW w:w="2354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</w:t>
            </w:r>
          </w:p>
        </w:tc>
        <w:tc>
          <w:tcPr>
            <w:tcW w:w="2410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187 758 000,00 Белорусский рубль</w:t>
            </w:r>
          </w:p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(667 017,81 руб.)</w:t>
            </w:r>
          </w:p>
        </w:tc>
      </w:tr>
      <w:tr w:rsidR="00F41567" w:rsidTr="00F41567">
        <w:tc>
          <w:tcPr>
            <w:tcW w:w="567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5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2721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Беларусь</w:t>
            </w:r>
          </w:p>
        </w:tc>
        <w:tc>
          <w:tcPr>
            <w:tcW w:w="2154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28.12.2012</w:t>
            </w:r>
          </w:p>
        </w:tc>
        <w:tc>
          <w:tcPr>
            <w:tcW w:w="2354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</w:t>
            </w:r>
          </w:p>
        </w:tc>
        <w:tc>
          <w:tcPr>
            <w:tcW w:w="2410" w:type="dxa"/>
          </w:tcPr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2 545 527 400,00 Белорусский рубль</w:t>
            </w:r>
          </w:p>
          <w:p w:rsidR="00F41567" w:rsidRDefault="00F41567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(9 992 926,00 руб.)</w:t>
            </w:r>
          </w:p>
        </w:tc>
      </w:tr>
    </w:tbl>
    <w:p w:rsidR="00600899" w:rsidRDefault="00600899" w:rsidP="00600899">
      <w:pPr>
        <w:jc w:val="center"/>
        <w:rPr>
          <w:sz w:val="24"/>
          <w:szCs w:val="24"/>
        </w:rPr>
      </w:pPr>
    </w:p>
    <w:p w:rsidR="00A170F3" w:rsidRDefault="00373D8D" w:rsidP="006008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об источниках средств,</w:t>
      </w:r>
      <w:r>
        <w:rPr>
          <w:b/>
          <w:bCs/>
          <w:sz w:val="28"/>
          <w:szCs w:val="28"/>
        </w:rPr>
        <w:br/>
        <w:t>за счет которых приобретено имущество</w:t>
      </w:r>
    </w:p>
    <w:p w:rsidR="00F41567" w:rsidRPr="00F41567" w:rsidRDefault="00F41567" w:rsidP="00F41567">
      <w:pPr>
        <w:ind w:firstLine="567"/>
        <w:rPr>
          <w:sz w:val="28"/>
          <w:szCs w:val="28"/>
        </w:rPr>
      </w:pPr>
    </w:p>
    <w:p w:rsidR="00F41567" w:rsidRPr="00F41567" w:rsidRDefault="00373D8D" w:rsidP="00F41567">
      <w:pPr>
        <w:ind w:firstLine="567"/>
        <w:jc w:val="both"/>
        <w:rPr>
          <w:sz w:val="28"/>
          <w:szCs w:val="28"/>
        </w:rPr>
      </w:pPr>
      <w:r w:rsidRPr="00600899">
        <w:rPr>
          <w:sz w:val="28"/>
          <w:szCs w:val="28"/>
        </w:rPr>
        <w:t xml:space="preserve">Источниками получения средств, за счет которых приобретено имущество, являются: </w:t>
      </w:r>
      <w:r w:rsidR="00F41567" w:rsidRPr="00F41567">
        <w:rPr>
          <w:sz w:val="28"/>
          <w:szCs w:val="28"/>
        </w:rPr>
        <w:t>доход по о</w:t>
      </w:r>
      <w:r w:rsidR="00F41567">
        <w:rPr>
          <w:sz w:val="28"/>
          <w:szCs w:val="28"/>
        </w:rPr>
        <w:t>сновному месту работы кандидата и его супруга (супруги).</w:t>
      </w:r>
    </w:p>
    <w:p w:rsidR="00373D8D" w:rsidRDefault="00F41567" w:rsidP="00600899">
      <w:pPr>
        <w:ind w:firstLine="567"/>
        <w:jc w:val="both"/>
        <w:rPr>
          <w:sz w:val="28"/>
          <w:szCs w:val="28"/>
        </w:rPr>
      </w:pPr>
      <w:r w:rsidRPr="00F41567">
        <w:rPr>
          <w:sz w:val="28"/>
          <w:szCs w:val="28"/>
        </w:rPr>
        <w:t xml:space="preserve">Сумма общего дохода кандидата и его супруги (супруга) за три последних года, предшествующих приобретению имущества, </w:t>
      </w:r>
      <w:r>
        <w:rPr>
          <w:sz w:val="28"/>
          <w:szCs w:val="28"/>
        </w:rPr>
        <w:t>1) 26 310 000, 00 рублей; 2) 32 059 176,30 рублей; 3) 32 059 176,30 рублей.</w:t>
      </w:r>
    </w:p>
    <w:sectPr w:rsidR="00373D8D" w:rsidSect="008157EF">
      <w:pgSz w:w="16840" w:h="11907" w:orient="landscape" w:code="9"/>
      <w:pgMar w:top="993" w:right="1418" w:bottom="567" w:left="1701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00F" w:rsidRDefault="005E000F">
      <w:r>
        <w:separator/>
      </w:r>
    </w:p>
  </w:endnote>
  <w:endnote w:type="continuationSeparator" w:id="1">
    <w:p w:rsidR="005E000F" w:rsidRDefault="005E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00F" w:rsidRDefault="005E000F">
      <w:r>
        <w:separator/>
      </w:r>
    </w:p>
  </w:footnote>
  <w:footnote w:type="continuationSeparator" w:id="1">
    <w:p w:rsidR="005E000F" w:rsidRDefault="005E00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29D"/>
    <w:rsid w:val="00373D8D"/>
    <w:rsid w:val="003B199B"/>
    <w:rsid w:val="005E000F"/>
    <w:rsid w:val="00600899"/>
    <w:rsid w:val="0078249A"/>
    <w:rsid w:val="008157EF"/>
    <w:rsid w:val="00A170F3"/>
    <w:rsid w:val="00BD52FF"/>
    <w:rsid w:val="00CA6BC6"/>
    <w:rsid w:val="00DB529D"/>
    <w:rsid w:val="00F41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0F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70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170F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170F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70F3"/>
    <w:rPr>
      <w:rFonts w:ascii="Times New Roman" w:hAnsi="Times New Roman" w:cs="Times New Roman"/>
      <w:sz w:val="20"/>
      <w:szCs w:val="20"/>
    </w:rPr>
  </w:style>
  <w:style w:type="paragraph" w:styleId="a7">
    <w:name w:val="endnote text"/>
    <w:basedOn w:val="a"/>
    <w:link w:val="a8"/>
    <w:uiPriority w:val="99"/>
    <w:rsid w:val="00A170F3"/>
  </w:style>
  <w:style w:type="character" w:customStyle="1" w:styleId="a8">
    <w:name w:val="Текст концевой сноски Знак"/>
    <w:basedOn w:val="a0"/>
    <w:link w:val="a7"/>
    <w:uiPriority w:val="99"/>
    <w:semiHidden/>
    <w:rsid w:val="00A170F3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A170F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1320</Characters>
  <Application>Microsoft Office Word</Application>
  <DocSecurity>0</DocSecurity>
  <Lines>11</Lines>
  <Paragraphs>3</Paragraphs>
  <ScaleCrop>false</ScaleCrop>
  <Company>КонсультантПлюс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bad</cp:lastModifiedBy>
  <cp:revision>4</cp:revision>
  <dcterms:created xsi:type="dcterms:W3CDTF">2021-07-30T09:29:00Z</dcterms:created>
  <dcterms:modified xsi:type="dcterms:W3CDTF">2021-08-10T12:45:00Z</dcterms:modified>
</cp:coreProperties>
</file>